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B3CB3" w:rsidRPr="002848CC" w:rsidTr="004F32AF">
        <w:tc>
          <w:tcPr>
            <w:tcW w:w="6378" w:type="dxa"/>
          </w:tcPr>
          <w:p w:rsidR="008B3CB3" w:rsidRPr="002848CC" w:rsidRDefault="008B3CB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B3CB3" w:rsidRPr="002848CC" w:rsidRDefault="008B3CB3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B3CB3" w:rsidRPr="002848CC" w:rsidRDefault="008B3CB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B3CB3" w:rsidRPr="002848CC" w:rsidRDefault="008B3CB3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B3CB3" w:rsidRPr="002848CC" w:rsidTr="004F32AF">
        <w:tc>
          <w:tcPr>
            <w:tcW w:w="6378" w:type="dxa"/>
          </w:tcPr>
          <w:p w:rsidR="008B3CB3" w:rsidRPr="002848CC" w:rsidRDefault="008B3CB3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B3CB3" w:rsidRPr="002848CC" w:rsidRDefault="008B3CB3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B3CB3" w:rsidRPr="002848CC" w:rsidRDefault="008B3CB3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8B3CB3" w:rsidRPr="002848CC" w:rsidRDefault="008B3CB3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8B3CB3" w:rsidRPr="002848CC" w:rsidRDefault="008B3CB3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Võ Quốc Duy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0916914240</w:t>
      </w:r>
    </w:p>
    <w:p w:rsidR="008B3CB3" w:rsidRPr="00D26866" w:rsidRDefault="008B3CB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8B3CB3" w:rsidRDefault="008B3CB3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8B3CB3" w:rsidRPr="002848CC" w:rsidRDefault="008B3CB3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8B3CB3" w:rsidRDefault="008B3CB3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GARA OTO TIẾN PHÁT</w:t>
      </w:r>
    </w:p>
    <w:p w:rsidR="008B3CB3" w:rsidRPr="0021429C" w:rsidRDefault="008B3CB3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40 Đường số 40, Phường Thảo Điền, Quận 2, TP.HCM</w:t>
      </w:r>
    </w:p>
    <w:p w:rsidR="008B3CB3" w:rsidRDefault="008B3CB3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</w:t>
      </w:r>
      <w:bookmarkStart w:id="0" w:name="_GoBack"/>
      <w:bookmarkEnd w:id="0"/>
      <w:r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0963077807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Nguyễn Tuấn Anh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8B3CB3" w:rsidRPr="0054604D" w:rsidRDefault="008B3CB3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8B3CB3" w:rsidRPr="002848CC" w:rsidTr="002F1BD3">
        <w:trPr>
          <w:trHeight w:val="731"/>
          <w:tblHeader/>
        </w:trPr>
        <w:tc>
          <w:tcPr>
            <w:tcW w:w="709" w:type="dxa"/>
            <w:vAlign w:val="center"/>
          </w:tcPr>
          <w:p w:rsidR="008B3CB3" w:rsidRPr="001B0E28" w:rsidRDefault="008B3CB3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8B3CB3" w:rsidRPr="001B0E28" w:rsidRDefault="008B3CB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B3CB3" w:rsidRPr="001B0E28" w:rsidRDefault="008B3CB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8B3CB3" w:rsidRPr="001B0E28" w:rsidRDefault="008B3CB3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8B3CB3" w:rsidRPr="001B0E28" w:rsidRDefault="008B3CB3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8B3CB3" w:rsidRPr="002848CC" w:rsidRDefault="008B3CB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20E15" w:rsidRPr="002848CC" w:rsidTr="002F1BD3">
        <w:trPr>
          <w:trHeight w:val="488"/>
        </w:trPr>
        <w:tc>
          <w:tcPr>
            <w:tcW w:w="709" w:type="dxa"/>
            <w:vAlign w:val="center"/>
          </w:tcPr>
          <w:p w:rsidR="00E20E15" w:rsidRPr="006F74F9" w:rsidRDefault="00E20E1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20E15" w:rsidRDefault="00E20E15">
            <w:pPr>
              <w:rPr>
                <w:color w:val="000000"/>
              </w:rPr>
            </w:pPr>
            <w:r>
              <w:rPr>
                <w:color w:val="000000"/>
              </w:rPr>
              <w:t>Hồ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20E15" w:rsidRDefault="00E20E15">
            <w:pPr>
              <w:rPr>
                <w:color w:val="000000"/>
              </w:rPr>
            </w:pPr>
            <w:r>
              <w:rPr>
                <w:color w:val="000000"/>
              </w:rPr>
              <w:t>Phương</w:t>
            </w:r>
          </w:p>
        </w:tc>
        <w:tc>
          <w:tcPr>
            <w:tcW w:w="1701" w:type="dxa"/>
            <w:vAlign w:val="center"/>
          </w:tcPr>
          <w:p w:rsidR="00E20E15" w:rsidRDefault="00E20E15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E20E15" w:rsidRDefault="00E20E1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0339774384</w:t>
            </w:r>
          </w:p>
        </w:tc>
        <w:tc>
          <w:tcPr>
            <w:tcW w:w="5386" w:type="dxa"/>
            <w:gridSpan w:val="2"/>
            <w:vAlign w:val="center"/>
          </w:tcPr>
          <w:p w:rsidR="00E20E15" w:rsidRDefault="00E20E15">
            <w:pPr>
              <w:rPr>
                <w:color w:val="000000"/>
              </w:rPr>
            </w:pPr>
            <w:r>
              <w:rPr>
                <w:color w:val="000000"/>
              </w:rPr>
              <w:t>Thôn 8, Xã KRông Búk, huyện Krông Pắc, tỉnh Đắk Lắk</w:t>
            </w:r>
          </w:p>
        </w:tc>
        <w:tc>
          <w:tcPr>
            <w:tcW w:w="1356" w:type="dxa"/>
            <w:gridSpan w:val="2"/>
            <w:vAlign w:val="center"/>
          </w:tcPr>
          <w:p w:rsidR="00E20E15" w:rsidRPr="00405C2F" w:rsidRDefault="00E20E15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20E15" w:rsidRPr="002848CC" w:rsidTr="002F1B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2F1BD3" w:rsidRDefault="002F1BD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20E15" w:rsidRPr="00180816" w:rsidRDefault="00E20E15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2F1BD3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20E15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20E15" w:rsidRPr="002848CC" w:rsidRDefault="00E20E1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20E15" w:rsidRPr="002848CC" w:rsidRDefault="00E20E15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2F1BD3" w:rsidRDefault="002F1BD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E20E15" w:rsidRPr="0053779A" w:rsidRDefault="00E20E15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2F1BD3">
              <w:rPr>
                <w:i/>
                <w:sz w:val="26"/>
                <w:szCs w:val="26"/>
              </w:rPr>
              <w:t>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20E15" w:rsidRPr="002848CC" w:rsidRDefault="00E20E15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20E15" w:rsidRPr="002848CC" w:rsidRDefault="00E20E15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8B3CB3" w:rsidRPr="002848CC" w:rsidRDefault="008B3CB3">
      <w:pPr>
        <w:sectPr w:rsidR="008B3CB3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8B3CB3" w:rsidRDefault="008B3CB3" w:rsidP="00D26866">
      <w:pPr>
        <w:sectPr w:rsidR="008B3CB3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B3CB3" w:rsidRDefault="008B3CB3" w:rsidP="00D26866"/>
    <w:sectPr w:rsidR="008B3CB3" w:rsidSect="008B3CB3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966AF85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1BD3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3CB3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0E15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B3DBA-5539-4C50-81C4-4FB2BFFC8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3</cp:revision>
  <cp:lastPrinted>2022-09-09T02:21:00Z</cp:lastPrinted>
  <dcterms:created xsi:type="dcterms:W3CDTF">2023-08-21T22:40:00Z</dcterms:created>
  <dcterms:modified xsi:type="dcterms:W3CDTF">2023-08-25T03:43:00Z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